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07860" w14:textId="6132C5F6" w:rsidR="00476038" w:rsidRPr="00DD0D79" w:rsidRDefault="00603E0D" w:rsidP="00476038">
      <w:pPr>
        <w:rPr>
          <w:rFonts w:asciiTheme="majorHAnsi" w:hAnsiTheme="majorHAnsi" w:cstheme="majorHAnsi"/>
          <w:b/>
          <w:bCs/>
          <w:sz w:val="36"/>
          <w:szCs w:val="36"/>
          <w:lang w:val="en-US"/>
        </w:rPr>
      </w:pPr>
      <w:r w:rsidRPr="00DD0D79">
        <w:rPr>
          <w:rFonts w:asciiTheme="majorHAnsi" w:hAnsiTheme="majorHAnsi" w:cstheme="majorHAnsi"/>
          <w:b/>
          <w:bCs/>
          <w:sz w:val="36"/>
          <w:szCs w:val="36"/>
          <w:lang w:val="en-US"/>
        </w:rPr>
        <w:t>EL</w:t>
      </w:r>
      <w:r w:rsidR="00B96C74" w:rsidRPr="00DD0D79">
        <w:rPr>
          <w:rFonts w:asciiTheme="majorHAnsi" w:hAnsiTheme="majorHAnsi" w:cstheme="majorHAnsi"/>
          <w:b/>
          <w:bCs/>
          <w:sz w:val="36"/>
          <w:szCs w:val="36"/>
          <w:lang w:val="en-US"/>
        </w:rPr>
        <w:t>I</w:t>
      </w:r>
      <w:r w:rsidRPr="00DD0D79">
        <w:rPr>
          <w:rFonts w:asciiTheme="majorHAnsi" w:hAnsiTheme="majorHAnsi" w:cstheme="majorHAnsi"/>
          <w:b/>
          <w:bCs/>
          <w:sz w:val="36"/>
          <w:szCs w:val="36"/>
          <w:lang w:val="en-US"/>
        </w:rPr>
        <w:t>F DA</w:t>
      </w:r>
      <w:r w:rsidR="00195F43" w:rsidRPr="00DD0D79">
        <w:rPr>
          <w:rFonts w:asciiTheme="majorHAnsi" w:hAnsiTheme="majorHAnsi" w:cstheme="majorHAnsi"/>
          <w:b/>
          <w:bCs/>
          <w:sz w:val="36"/>
          <w:szCs w:val="36"/>
          <w:lang w:val="en-US"/>
        </w:rPr>
        <w:t>G</w:t>
      </w:r>
      <w:r w:rsidRPr="00DD0D79">
        <w:rPr>
          <w:rFonts w:asciiTheme="majorHAnsi" w:hAnsiTheme="majorHAnsi" w:cstheme="majorHAnsi"/>
          <w:b/>
          <w:bCs/>
          <w:sz w:val="36"/>
          <w:szCs w:val="36"/>
          <w:lang w:val="en-US"/>
        </w:rPr>
        <w:t>DEV</w:t>
      </w:r>
      <w:r w:rsidR="00B96C74" w:rsidRPr="00DD0D79">
        <w:rPr>
          <w:rFonts w:asciiTheme="majorHAnsi" w:hAnsiTheme="majorHAnsi" w:cstheme="majorHAnsi"/>
          <w:b/>
          <w:bCs/>
          <w:sz w:val="36"/>
          <w:szCs w:val="36"/>
          <w:lang w:val="en-US"/>
        </w:rPr>
        <w:t>I</w:t>
      </w:r>
      <w:r w:rsidRPr="00DD0D79">
        <w:rPr>
          <w:rFonts w:asciiTheme="majorHAnsi" w:hAnsiTheme="majorHAnsi" w:cstheme="majorHAnsi"/>
          <w:b/>
          <w:bCs/>
          <w:sz w:val="36"/>
          <w:szCs w:val="36"/>
          <w:lang w:val="en-US"/>
        </w:rPr>
        <w:t>REN</w:t>
      </w:r>
      <w:r w:rsidR="00225708" w:rsidRPr="00DD0D79">
        <w:rPr>
          <w:rFonts w:asciiTheme="majorHAnsi" w:hAnsiTheme="majorHAnsi" w:cstheme="majorHAnsi"/>
          <w:b/>
          <w:bCs/>
          <w:sz w:val="36"/>
          <w:szCs w:val="36"/>
          <w:lang w:val="en-US"/>
        </w:rPr>
        <w:t>:</w:t>
      </w:r>
    </w:p>
    <w:p w14:paraId="41FB5187" w14:textId="77777777" w:rsidR="00603E0D" w:rsidRPr="00DD0D79" w:rsidRDefault="00603E0D" w:rsidP="00603E0D">
      <w:pPr>
        <w:rPr>
          <w:rFonts w:asciiTheme="majorHAnsi" w:hAnsiTheme="majorHAnsi" w:cstheme="majorHAnsi"/>
          <w:lang w:val="en-US"/>
        </w:rPr>
      </w:pPr>
    </w:p>
    <w:p w14:paraId="0232C4DB"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lang w:val="en-TR"/>
        </w:rPr>
      </w:pPr>
      <w:hyperlink r:id="rId5" w:tgtFrame="_blank" w:history="1">
        <w:r w:rsidRPr="00DD0D79">
          <w:rPr>
            <w:rStyle w:val="Hyperlink"/>
            <w:rFonts w:asciiTheme="majorHAnsi" w:hAnsiTheme="majorHAnsi" w:cstheme="majorHAnsi"/>
            <w:color w:val="4A6EE0"/>
            <w:sz w:val="24"/>
            <w:szCs w:val="24"/>
          </w:rPr>
          <w:t>www.elifdagdeviren.net</w:t>
        </w:r>
      </w:hyperlink>
    </w:p>
    <w:p w14:paraId="70B6BDD4" w14:textId="4DB7B99D"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Creative Producer, Writer, Storyteller, Stage Performer, Content Provider</w:t>
      </w:r>
      <w:r w:rsidR="00E006AB">
        <w:rPr>
          <w:rFonts w:asciiTheme="majorHAnsi" w:hAnsiTheme="majorHAnsi" w:cstheme="majorHAnsi"/>
          <w:color w:val="0E101A"/>
          <w:sz w:val="24"/>
          <w:szCs w:val="24"/>
        </w:rPr>
        <w:t>, Journalist</w:t>
      </w:r>
      <w:r w:rsidRPr="00DD0D79">
        <w:rPr>
          <w:rFonts w:asciiTheme="majorHAnsi" w:hAnsiTheme="majorHAnsi" w:cstheme="majorHAnsi"/>
          <w:color w:val="0E101A"/>
          <w:sz w:val="24"/>
          <w:szCs w:val="24"/>
        </w:rPr>
        <w:t>.</w:t>
      </w:r>
    </w:p>
    <w:p w14:paraId="2D9D57AB"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Twitter: @elifd1</w:t>
      </w:r>
    </w:p>
    <w:p w14:paraId="08390A06"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LinkedIn: </w:t>
      </w:r>
      <w:hyperlink r:id="rId6" w:tgtFrame="_blank" w:history="1">
        <w:r w:rsidRPr="00DD0D79">
          <w:rPr>
            <w:rStyle w:val="Hyperlink"/>
            <w:rFonts w:asciiTheme="majorHAnsi" w:hAnsiTheme="majorHAnsi" w:cstheme="majorHAnsi"/>
            <w:color w:val="4A6EE0"/>
            <w:sz w:val="24"/>
            <w:szCs w:val="24"/>
          </w:rPr>
          <w:t>www.linkedin.com/in/elifdagdeviren</w:t>
        </w:r>
      </w:hyperlink>
    </w:p>
    <w:p w14:paraId="0F4245ED" w14:textId="77777777" w:rsidR="00CB091E" w:rsidRPr="00E006AB" w:rsidRDefault="00CB091E" w:rsidP="00CB091E">
      <w:pPr>
        <w:pStyle w:val="NormalWeb"/>
        <w:spacing w:before="0" w:beforeAutospacing="0" w:after="0" w:afterAutospacing="0"/>
        <w:rPr>
          <w:rFonts w:asciiTheme="majorHAnsi" w:hAnsiTheme="majorHAnsi" w:cstheme="majorHAnsi"/>
          <w:color w:val="0E101A"/>
          <w:sz w:val="24"/>
          <w:szCs w:val="24"/>
          <w:lang w:val="de-AT"/>
        </w:rPr>
      </w:pPr>
      <w:r w:rsidRPr="00E006AB">
        <w:rPr>
          <w:rFonts w:asciiTheme="majorHAnsi" w:hAnsiTheme="majorHAnsi" w:cstheme="majorHAnsi"/>
          <w:color w:val="0E101A"/>
          <w:sz w:val="24"/>
          <w:szCs w:val="24"/>
          <w:lang w:val="de-AT"/>
        </w:rPr>
        <w:t>Instagram: @elifd1</w:t>
      </w:r>
    </w:p>
    <w:p w14:paraId="7C813BFB" w14:textId="77777777" w:rsidR="00CB091E" w:rsidRPr="00E006AB" w:rsidRDefault="00CB091E" w:rsidP="00CB091E">
      <w:pPr>
        <w:pStyle w:val="NormalWeb"/>
        <w:spacing w:before="0" w:beforeAutospacing="0" w:after="0" w:afterAutospacing="0"/>
        <w:rPr>
          <w:rFonts w:asciiTheme="majorHAnsi" w:hAnsiTheme="majorHAnsi" w:cstheme="majorHAnsi"/>
          <w:color w:val="0E101A"/>
          <w:sz w:val="24"/>
          <w:szCs w:val="24"/>
          <w:lang w:val="de-AT"/>
        </w:rPr>
      </w:pPr>
      <w:r w:rsidRPr="00E006AB">
        <w:rPr>
          <w:rFonts w:asciiTheme="majorHAnsi" w:hAnsiTheme="majorHAnsi" w:cstheme="majorHAnsi"/>
          <w:color w:val="0E101A"/>
          <w:sz w:val="24"/>
          <w:szCs w:val="24"/>
          <w:lang w:val="de-AT"/>
        </w:rPr>
        <w:t>Mail: </w:t>
      </w:r>
      <w:hyperlink r:id="rId7" w:tgtFrame="_blank" w:history="1">
        <w:r w:rsidRPr="00E006AB">
          <w:rPr>
            <w:rStyle w:val="Hyperlink"/>
            <w:rFonts w:asciiTheme="majorHAnsi" w:hAnsiTheme="majorHAnsi" w:cstheme="majorHAnsi"/>
            <w:color w:val="4A6EE0"/>
            <w:sz w:val="24"/>
            <w:szCs w:val="24"/>
            <w:lang w:val="de-AT"/>
          </w:rPr>
          <w:t>elif@edgeccf.com</w:t>
        </w:r>
      </w:hyperlink>
    </w:p>
    <w:p w14:paraId="04E716CE" w14:textId="77777777" w:rsidR="00CB091E" w:rsidRPr="00E006AB" w:rsidRDefault="00CB091E" w:rsidP="00CB091E">
      <w:pPr>
        <w:pStyle w:val="NormalWeb"/>
        <w:spacing w:before="0" w:beforeAutospacing="0" w:after="0" w:afterAutospacing="0"/>
        <w:rPr>
          <w:rFonts w:asciiTheme="majorHAnsi" w:hAnsiTheme="majorHAnsi" w:cstheme="majorHAnsi"/>
          <w:color w:val="0E101A"/>
          <w:sz w:val="24"/>
          <w:szCs w:val="24"/>
          <w:lang w:val="de-AT"/>
        </w:rPr>
      </w:pPr>
    </w:p>
    <w:p w14:paraId="306291D0" w14:textId="77777777" w:rsidR="00CB091E" w:rsidRPr="00E006AB" w:rsidRDefault="00CB091E" w:rsidP="00CB091E">
      <w:pPr>
        <w:pStyle w:val="NormalWeb"/>
        <w:spacing w:before="0" w:beforeAutospacing="0" w:after="0" w:afterAutospacing="0"/>
        <w:rPr>
          <w:rFonts w:asciiTheme="majorHAnsi" w:hAnsiTheme="majorHAnsi" w:cstheme="majorHAnsi"/>
          <w:color w:val="0E101A"/>
          <w:sz w:val="24"/>
          <w:szCs w:val="24"/>
          <w:lang w:val="de-AT"/>
        </w:rPr>
      </w:pPr>
    </w:p>
    <w:p w14:paraId="50809C26" w14:textId="506EEE68"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 xml:space="preserve">Elif Dagdeviren started to work as </w:t>
      </w:r>
      <w:r w:rsidR="00E006AB">
        <w:rPr>
          <w:rFonts w:asciiTheme="majorHAnsi" w:hAnsiTheme="majorHAnsi" w:cstheme="majorHAnsi"/>
          <w:color w:val="0E101A"/>
          <w:sz w:val="24"/>
          <w:szCs w:val="24"/>
        </w:rPr>
        <w:t xml:space="preserve">a </w:t>
      </w:r>
      <w:r w:rsidRPr="00DD0D79">
        <w:rPr>
          <w:rFonts w:asciiTheme="majorHAnsi" w:hAnsiTheme="majorHAnsi" w:cstheme="majorHAnsi"/>
          <w:color w:val="0E101A"/>
          <w:sz w:val="24"/>
          <w:szCs w:val="24"/>
        </w:rPr>
        <w:t xml:space="preserve">translator </w:t>
      </w:r>
      <w:r w:rsidR="00E006AB">
        <w:rPr>
          <w:rFonts w:asciiTheme="majorHAnsi" w:hAnsiTheme="majorHAnsi" w:cstheme="majorHAnsi"/>
          <w:color w:val="0E101A"/>
          <w:sz w:val="24"/>
          <w:szCs w:val="24"/>
        </w:rPr>
        <w:t xml:space="preserve">for books, films and TV serials. </w:t>
      </w:r>
      <w:r w:rsidRPr="00DD0D79">
        <w:rPr>
          <w:rFonts w:asciiTheme="majorHAnsi" w:hAnsiTheme="majorHAnsi" w:cstheme="majorHAnsi"/>
          <w:color w:val="0E101A"/>
          <w:sz w:val="24"/>
          <w:szCs w:val="24"/>
        </w:rPr>
        <w:t>After graduation from university, she became a journalist ranging from reporter</w:t>
      </w:r>
      <w:r w:rsidR="00E006AB">
        <w:rPr>
          <w:rFonts w:asciiTheme="majorHAnsi" w:hAnsiTheme="majorHAnsi" w:cstheme="majorHAnsi"/>
          <w:color w:val="0E101A"/>
          <w:sz w:val="24"/>
          <w:szCs w:val="24"/>
        </w:rPr>
        <w:t xml:space="preserve"> and columnist</w:t>
      </w:r>
      <w:r w:rsidRPr="00DD0D79">
        <w:rPr>
          <w:rFonts w:asciiTheme="majorHAnsi" w:hAnsiTheme="majorHAnsi" w:cstheme="majorHAnsi"/>
          <w:color w:val="0E101A"/>
          <w:sz w:val="24"/>
          <w:szCs w:val="24"/>
        </w:rPr>
        <w:t xml:space="preserve"> to editor-in-chief (Cosmopolitan, Marie Claire, etc.). She also hosted her television programs, moderated, and produced several TV programs on mainstream TV channels. </w:t>
      </w:r>
    </w:p>
    <w:p w14:paraId="46E6D916" w14:textId="77777777" w:rsidR="003204E0" w:rsidRDefault="003204E0" w:rsidP="00CB091E">
      <w:pPr>
        <w:pStyle w:val="NormalWeb"/>
        <w:spacing w:before="0" w:beforeAutospacing="0" w:after="0" w:afterAutospacing="0"/>
        <w:rPr>
          <w:rFonts w:asciiTheme="majorHAnsi" w:hAnsiTheme="majorHAnsi" w:cstheme="majorHAnsi"/>
          <w:color w:val="0E101A"/>
          <w:sz w:val="24"/>
          <w:szCs w:val="24"/>
        </w:rPr>
      </w:pPr>
    </w:p>
    <w:p w14:paraId="18F38933" w14:textId="1C8F1444" w:rsidR="00CB091E" w:rsidRPr="00DD0D79" w:rsidRDefault="003204E0" w:rsidP="00CB091E">
      <w:pPr>
        <w:pStyle w:val="NormalWeb"/>
        <w:spacing w:before="0" w:beforeAutospacing="0" w:after="0" w:afterAutospacing="0"/>
        <w:rPr>
          <w:rFonts w:asciiTheme="majorHAnsi" w:hAnsiTheme="majorHAnsi" w:cstheme="majorHAnsi"/>
          <w:color w:val="0E101A"/>
          <w:sz w:val="24"/>
          <w:szCs w:val="24"/>
        </w:rPr>
      </w:pPr>
      <w:r>
        <w:rPr>
          <w:rFonts w:asciiTheme="majorHAnsi" w:hAnsiTheme="majorHAnsi" w:cstheme="majorHAnsi"/>
          <w:color w:val="0E101A"/>
          <w:sz w:val="24"/>
          <w:szCs w:val="24"/>
        </w:rPr>
        <w:t>She</w:t>
      </w:r>
      <w:r w:rsidR="00CB091E" w:rsidRPr="00DD0D79">
        <w:rPr>
          <w:rFonts w:asciiTheme="majorHAnsi" w:hAnsiTheme="majorHAnsi" w:cstheme="majorHAnsi"/>
          <w:color w:val="0E101A"/>
          <w:sz w:val="24"/>
          <w:szCs w:val="24"/>
        </w:rPr>
        <w:t xml:space="preserve"> </w:t>
      </w:r>
      <w:r>
        <w:rPr>
          <w:rFonts w:asciiTheme="majorHAnsi" w:hAnsiTheme="majorHAnsi" w:cstheme="majorHAnsi"/>
          <w:color w:val="0E101A"/>
          <w:sz w:val="24"/>
          <w:szCs w:val="24"/>
        </w:rPr>
        <w:t>founded</w:t>
      </w:r>
      <w:r w:rsidR="00CB091E" w:rsidRPr="00DD0D79">
        <w:rPr>
          <w:rFonts w:asciiTheme="majorHAnsi" w:hAnsiTheme="majorHAnsi" w:cstheme="majorHAnsi"/>
          <w:color w:val="0E101A"/>
          <w:sz w:val="24"/>
          <w:szCs w:val="24"/>
        </w:rPr>
        <w:t xml:space="preserve"> netbul.com in 1998, one of Turkey's first </w:t>
      </w:r>
      <w:r>
        <w:rPr>
          <w:rFonts w:asciiTheme="majorHAnsi" w:hAnsiTheme="majorHAnsi" w:cstheme="majorHAnsi"/>
          <w:color w:val="0E101A"/>
          <w:sz w:val="24"/>
          <w:szCs w:val="24"/>
        </w:rPr>
        <w:t xml:space="preserve">digital media and </w:t>
      </w:r>
      <w:r w:rsidR="00CB091E" w:rsidRPr="00DD0D79">
        <w:rPr>
          <w:rFonts w:asciiTheme="majorHAnsi" w:hAnsiTheme="majorHAnsi" w:cstheme="majorHAnsi"/>
          <w:color w:val="0E101A"/>
          <w:sz w:val="24"/>
          <w:szCs w:val="24"/>
        </w:rPr>
        <w:t>internet portals. After selling Netbul, she continued her career</w:t>
      </w:r>
      <w:r>
        <w:rPr>
          <w:rFonts w:asciiTheme="majorHAnsi" w:hAnsiTheme="majorHAnsi" w:cstheme="majorHAnsi"/>
          <w:color w:val="0E101A"/>
          <w:sz w:val="24"/>
          <w:szCs w:val="24"/>
        </w:rPr>
        <w:t xml:space="preserve"> in</w:t>
      </w:r>
      <w:r w:rsidR="00CB091E" w:rsidRPr="00DD0D79">
        <w:rPr>
          <w:rFonts w:asciiTheme="majorHAnsi" w:hAnsiTheme="majorHAnsi" w:cstheme="majorHAnsi"/>
          <w:color w:val="0E101A"/>
          <w:sz w:val="24"/>
          <w:szCs w:val="24"/>
        </w:rPr>
        <w:t xml:space="preserve"> Hermes Films she founded in 2005. She became one of the significant film producers in Turkey and produced television programs, arthouse, and box office films including Turkey's Oscar nominee movie "Ice Cream I Scream". </w:t>
      </w:r>
    </w:p>
    <w:p w14:paraId="51E3234C"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p>
    <w:p w14:paraId="11CDF62D" w14:textId="6406650D"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She was also co-founder and former chairman of Istanbul Arena, a concert center with a capacity of 4000 people</w:t>
      </w:r>
      <w:r w:rsidR="00E006AB">
        <w:rPr>
          <w:rFonts w:asciiTheme="majorHAnsi" w:hAnsiTheme="majorHAnsi" w:cstheme="majorHAnsi"/>
          <w:color w:val="0E101A"/>
          <w:sz w:val="24"/>
          <w:szCs w:val="24"/>
        </w:rPr>
        <w:t>.</w:t>
      </w:r>
    </w:p>
    <w:p w14:paraId="2569CE7A"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p>
    <w:p w14:paraId="6722E5A6"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In 2009 she started her own company, EDGE CCF (Creative Content &amp; Filmmaking) content, consulting, and production company where she brings all her experiences together. </w:t>
      </w:r>
    </w:p>
    <w:p w14:paraId="40D10E83"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p>
    <w:p w14:paraId="2F267F13"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Elif Dağdeviren also has a short film called "Russian Roulette", which she directed.</w:t>
      </w:r>
    </w:p>
    <w:p w14:paraId="412D4112"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p>
    <w:p w14:paraId="00262E2D"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 xml:space="preserve">As a storyteller, writer, and stage performer, she is still actively traveling </w:t>
      </w:r>
      <w:proofErr w:type="gramStart"/>
      <w:r w:rsidRPr="00DD0D79">
        <w:rPr>
          <w:rFonts w:asciiTheme="majorHAnsi" w:hAnsiTheme="majorHAnsi" w:cstheme="majorHAnsi"/>
          <w:color w:val="0E101A"/>
          <w:sz w:val="24"/>
          <w:szCs w:val="24"/>
        </w:rPr>
        <w:t>and also</w:t>
      </w:r>
      <w:proofErr w:type="gramEnd"/>
      <w:r w:rsidRPr="00DD0D79">
        <w:rPr>
          <w:rFonts w:asciiTheme="majorHAnsi" w:hAnsiTheme="majorHAnsi" w:cstheme="majorHAnsi"/>
          <w:color w:val="0E101A"/>
          <w:sz w:val="24"/>
          <w:szCs w:val="24"/>
        </w:rPr>
        <w:t xml:space="preserve"> donates her time as a lecturer on filmmaking, production, journalism, and communication skills at various universities and educational institutions. She is still consulting for various national and international cultural events, especially in cinema, and serves as a jury member.</w:t>
      </w:r>
    </w:p>
    <w:p w14:paraId="53C637A2"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p>
    <w:p w14:paraId="76512009" w14:textId="336735DF"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 xml:space="preserve">She is actively the chairperson of the Anatolity Sustainable Culture and Tourism Foundation, </w:t>
      </w:r>
      <w:proofErr w:type="gramStart"/>
      <w:r w:rsidRPr="00DD0D79">
        <w:rPr>
          <w:rFonts w:asciiTheme="majorHAnsi" w:hAnsiTheme="majorHAnsi" w:cstheme="majorHAnsi"/>
          <w:color w:val="0E101A"/>
          <w:sz w:val="24"/>
          <w:szCs w:val="24"/>
        </w:rPr>
        <w:t>and also</w:t>
      </w:r>
      <w:proofErr w:type="gramEnd"/>
      <w:r w:rsidRPr="00DD0D79">
        <w:rPr>
          <w:rFonts w:asciiTheme="majorHAnsi" w:hAnsiTheme="majorHAnsi" w:cstheme="majorHAnsi"/>
          <w:color w:val="0E101A"/>
          <w:sz w:val="24"/>
          <w:szCs w:val="24"/>
        </w:rPr>
        <w:t xml:space="preserve"> among the founder members of Metaverse Union, and members of TOBB Creative Industries Platform, Habitat Association, </w:t>
      </w:r>
      <w:r w:rsidR="00FF25DD">
        <w:rPr>
          <w:rFonts w:asciiTheme="majorHAnsi" w:hAnsiTheme="majorHAnsi" w:cstheme="majorHAnsi"/>
          <w:color w:val="0E101A"/>
          <w:sz w:val="24"/>
          <w:szCs w:val="24"/>
        </w:rPr>
        <w:t xml:space="preserve">Oy </w:t>
      </w:r>
      <w:proofErr w:type="spellStart"/>
      <w:r w:rsidR="00FF25DD">
        <w:rPr>
          <w:rFonts w:asciiTheme="majorHAnsi" w:hAnsiTheme="majorHAnsi" w:cstheme="majorHAnsi"/>
          <w:color w:val="0E101A"/>
          <w:sz w:val="24"/>
          <w:szCs w:val="24"/>
        </w:rPr>
        <w:t>ve</w:t>
      </w:r>
      <w:proofErr w:type="spellEnd"/>
      <w:r w:rsidR="00FF25DD">
        <w:rPr>
          <w:rFonts w:asciiTheme="majorHAnsi" w:hAnsiTheme="majorHAnsi" w:cstheme="majorHAnsi"/>
          <w:color w:val="0E101A"/>
          <w:sz w:val="24"/>
          <w:szCs w:val="24"/>
        </w:rPr>
        <w:t xml:space="preserve"> </w:t>
      </w:r>
      <w:proofErr w:type="spellStart"/>
      <w:r w:rsidR="00FF25DD">
        <w:rPr>
          <w:rFonts w:asciiTheme="majorHAnsi" w:hAnsiTheme="majorHAnsi" w:cstheme="majorHAnsi"/>
          <w:color w:val="0E101A"/>
          <w:sz w:val="24"/>
          <w:szCs w:val="24"/>
        </w:rPr>
        <w:t>Otesi</w:t>
      </w:r>
      <w:proofErr w:type="spellEnd"/>
      <w:r w:rsidR="00FF25DD">
        <w:rPr>
          <w:rFonts w:asciiTheme="majorHAnsi" w:hAnsiTheme="majorHAnsi" w:cstheme="majorHAnsi"/>
          <w:color w:val="0E101A"/>
          <w:sz w:val="24"/>
          <w:szCs w:val="24"/>
        </w:rPr>
        <w:t xml:space="preserve"> (Member of Board)</w:t>
      </w:r>
      <w:r w:rsidRPr="00DD0D79">
        <w:rPr>
          <w:rFonts w:asciiTheme="majorHAnsi" w:hAnsiTheme="majorHAnsi" w:cstheme="majorHAnsi"/>
          <w:color w:val="0E101A"/>
          <w:sz w:val="24"/>
          <w:szCs w:val="24"/>
        </w:rPr>
        <w:t>, EFA (European Film Academy), and EWA (European Women’s Audiovisual Network). She is also the former director of the International Antalya Film Festival and former President of TURSAK (</w:t>
      </w:r>
      <w:proofErr w:type="spellStart"/>
      <w:r w:rsidRPr="00DD0D79">
        <w:rPr>
          <w:rFonts w:asciiTheme="majorHAnsi" w:hAnsiTheme="majorHAnsi" w:cstheme="majorHAnsi"/>
          <w:color w:val="0E101A"/>
          <w:sz w:val="24"/>
          <w:szCs w:val="24"/>
        </w:rPr>
        <w:t>Turkiye</w:t>
      </w:r>
      <w:proofErr w:type="spellEnd"/>
      <w:r w:rsidRPr="00DD0D79">
        <w:rPr>
          <w:rFonts w:asciiTheme="majorHAnsi" w:hAnsiTheme="majorHAnsi" w:cstheme="majorHAnsi"/>
          <w:color w:val="0E101A"/>
          <w:sz w:val="24"/>
          <w:szCs w:val="24"/>
        </w:rPr>
        <w:t xml:space="preserve"> Cinema and Audiovisual Foundation). </w:t>
      </w:r>
    </w:p>
    <w:p w14:paraId="1661A4D4"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p>
    <w:p w14:paraId="3AFD1389"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 xml:space="preserve">She graduated from TED Ankara College, Hacettepe University Academy of Economics and Administrative Sciences, Department of Business Administration. She also took short and mid-term courses at Rutgers University, NJ, (Filmmaking) and Baruch College, NY (Music </w:t>
      </w:r>
      <w:proofErr w:type="spellStart"/>
      <w:r w:rsidRPr="00DD0D79">
        <w:rPr>
          <w:rFonts w:asciiTheme="majorHAnsi" w:hAnsiTheme="majorHAnsi" w:cstheme="majorHAnsi"/>
          <w:color w:val="0E101A"/>
          <w:sz w:val="24"/>
          <w:szCs w:val="24"/>
        </w:rPr>
        <w:t>anagement</w:t>
      </w:r>
      <w:proofErr w:type="spellEnd"/>
      <w:r w:rsidRPr="00DD0D79">
        <w:rPr>
          <w:rFonts w:asciiTheme="majorHAnsi" w:hAnsiTheme="majorHAnsi" w:cstheme="majorHAnsi"/>
          <w:color w:val="0E101A"/>
          <w:sz w:val="24"/>
          <w:szCs w:val="24"/>
        </w:rPr>
        <w:t>).</w:t>
      </w:r>
    </w:p>
    <w:p w14:paraId="19E3434B"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p>
    <w:p w14:paraId="3E994387"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Style w:val="Strong"/>
          <w:rFonts w:asciiTheme="majorHAnsi" w:hAnsiTheme="majorHAnsi" w:cstheme="majorHAnsi"/>
          <w:color w:val="0E101A"/>
          <w:sz w:val="24"/>
          <w:szCs w:val="24"/>
        </w:rPr>
        <w:t>Education:</w:t>
      </w:r>
    </w:p>
    <w:p w14:paraId="18C05D20"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p>
    <w:p w14:paraId="26C14841"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Style w:val="Strong"/>
          <w:rFonts w:asciiTheme="majorHAnsi" w:hAnsiTheme="majorHAnsi" w:cstheme="majorHAnsi"/>
          <w:color w:val="0E101A"/>
          <w:sz w:val="24"/>
          <w:szCs w:val="24"/>
        </w:rPr>
        <w:t>Primary, middle, and high school:</w:t>
      </w:r>
      <w:r w:rsidRPr="00DD0D79">
        <w:rPr>
          <w:rFonts w:asciiTheme="majorHAnsi" w:hAnsiTheme="majorHAnsi" w:cstheme="majorHAnsi"/>
          <w:color w:val="0E101A"/>
          <w:sz w:val="24"/>
          <w:szCs w:val="24"/>
        </w:rPr>
        <w:t> TED Ankara College, graduation 1984.</w:t>
      </w:r>
    </w:p>
    <w:p w14:paraId="5FFD9EDB"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U</w:t>
      </w:r>
      <w:r w:rsidRPr="00DD0D79">
        <w:rPr>
          <w:rStyle w:val="Strong"/>
          <w:rFonts w:asciiTheme="majorHAnsi" w:hAnsiTheme="majorHAnsi" w:cstheme="majorHAnsi"/>
          <w:color w:val="0E101A"/>
          <w:sz w:val="24"/>
          <w:szCs w:val="24"/>
        </w:rPr>
        <w:t>niversity: </w:t>
      </w:r>
      <w:r w:rsidRPr="00DD0D79">
        <w:rPr>
          <w:rFonts w:asciiTheme="majorHAnsi" w:hAnsiTheme="majorHAnsi" w:cstheme="majorHAnsi"/>
          <w:color w:val="0E101A"/>
          <w:sz w:val="24"/>
          <w:szCs w:val="24"/>
        </w:rPr>
        <w:t>Hacettepe University, Academy of Economics and Administrative Sciences, Department of Business Administration, 1990.</w:t>
      </w:r>
    </w:p>
    <w:p w14:paraId="1FC42F12"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Style w:val="Strong"/>
          <w:rFonts w:asciiTheme="majorHAnsi" w:hAnsiTheme="majorHAnsi" w:cstheme="majorHAnsi"/>
          <w:color w:val="0E101A"/>
          <w:sz w:val="24"/>
          <w:szCs w:val="24"/>
        </w:rPr>
        <w:t>Courses:</w:t>
      </w:r>
      <w:r w:rsidRPr="00DD0D79">
        <w:rPr>
          <w:rFonts w:asciiTheme="majorHAnsi" w:hAnsiTheme="majorHAnsi" w:cstheme="majorHAnsi"/>
          <w:color w:val="0E101A"/>
          <w:sz w:val="24"/>
          <w:szCs w:val="24"/>
        </w:rPr>
        <w:t> USA, New Jersey, Rutgers University “American Sociology and Languages” (1989).</w:t>
      </w:r>
    </w:p>
    <w:p w14:paraId="444E9483"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New York, Baruch College “Business of Music” (1995).</w:t>
      </w:r>
    </w:p>
    <w:p w14:paraId="15A450AA"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p>
    <w:p w14:paraId="5BB752E3"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Style w:val="Strong"/>
          <w:rFonts w:asciiTheme="majorHAnsi" w:hAnsiTheme="majorHAnsi" w:cstheme="majorHAnsi"/>
          <w:color w:val="0E101A"/>
          <w:sz w:val="24"/>
          <w:szCs w:val="24"/>
        </w:rPr>
        <w:t>Companies She Founded:</w:t>
      </w:r>
    </w:p>
    <w:p w14:paraId="22F3B318"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p>
    <w:p w14:paraId="7A2A7762"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Imedia Internet Content Company</w:t>
      </w:r>
    </w:p>
    <w:p w14:paraId="4A32D85F"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netbul.com</w:t>
      </w:r>
    </w:p>
    <w:p w14:paraId="1BA39266"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Academy Life, School</w:t>
      </w:r>
    </w:p>
    <w:p w14:paraId="6D341D62"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Hermes Movies</w:t>
      </w:r>
    </w:p>
    <w:p w14:paraId="035819A3"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Istanbul Arena Concert Center</w:t>
      </w:r>
    </w:p>
    <w:p w14:paraId="65DC3E61"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 xml:space="preserve">The </w:t>
      </w:r>
      <w:proofErr w:type="spellStart"/>
      <w:r w:rsidRPr="00DD0D79">
        <w:rPr>
          <w:rFonts w:asciiTheme="majorHAnsi" w:hAnsiTheme="majorHAnsi" w:cstheme="majorHAnsi"/>
          <w:color w:val="0E101A"/>
          <w:sz w:val="24"/>
          <w:szCs w:val="24"/>
        </w:rPr>
        <w:t>Netfork</w:t>
      </w:r>
      <w:proofErr w:type="spellEnd"/>
      <w:r w:rsidRPr="00DD0D79">
        <w:rPr>
          <w:rFonts w:asciiTheme="majorHAnsi" w:hAnsiTheme="majorHAnsi" w:cstheme="majorHAnsi"/>
          <w:color w:val="0E101A"/>
          <w:sz w:val="24"/>
          <w:szCs w:val="24"/>
        </w:rPr>
        <w:t xml:space="preserve"> Social Media Communication Agency</w:t>
      </w:r>
    </w:p>
    <w:p w14:paraId="4D5209F8"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EDGE Film Production, Content, and Consulting Company</w:t>
      </w:r>
    </w:p>
    <w:p w14:paraId="5F555D29"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MANZA.io NFT Experience and Metaverse Content Company</w:t>
      </w:r>
    </w:p>
    <w:p w14:paraId="68E3E793"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p>
    <w:p w14:paraId="0A37F202"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Style w:val="Strong"/>
          <w:rFonts w:asciiTheme="majorHAnsi" w:hAnsiTheme="majorHAnsi" w:cstheme="majorHAnsi"/>
          <w:color w:val="0E101A"/>
          <w:sz w:val="24"/>
          <w:szCs w:val="24"/>
        </w:rPr>
        <w:t>Journalist and Columnist:</w:t>
      </w:r>
    </w:p>
    <w:p w14:paraId="1F4BF704"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p>
    <w:p w14:paraId="40502873"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Style w:val="Strong"/>
          <w:rFonts w:asciiTheme="majorHAnsi" w:hAnsiTheme="majorHAnsi" w:cstheme="majorHAnsi"/>
          <w:color w:val="0E101A"/>
          <w:sz w:val="24"/>
          <w:szCs w:val="24"/>
        </w:rPr>
        <w:t>Magazines:</w:t>
      </w:r>
      <w:r w:rsidRPr="00DD0D79">
        <w:rPr>
          <w:rFonts w:asciiTheme="majorHAnsi" w:hAnsiTheme="majorHAnsi" w:cstheme="majorHAnsi"/>
          <w:color w:val="0E101A"/>
          <w:sz w:val="24"/>
          <w:szCs w:val="24"/>
        </w:rPr>
        <w:t> </w:t>
      </w:r>
      <w:proofErr w:type="spellStart"/>
      <w:r w:rsidRPr="00DD0D79">
        <w:rPr>
          <w:rFonts w:asciiTheme="majorHAnsi" w:hAnsiTheme="majorHAnsi" w:cstheme="majorHAnsi"/>
          <w:color w:val="0E101A"/>
          <w:sz w:val="24"/>
          <w:szCs w:val="24"/>
        </w:rPr>
        <w:t>Aktüel</w:t>
      </w:r>
      <w:proofErr w:type="spellEnd"/>
      <w:r w:rsidRPr="00DD0D79">
        <w:rPr>
          <w:rFonts w:asciiTheme="majorHAnsi" w:hAnsiTheme="majorHAnsi" w:cstheme="majorHAnsi"/>
          <w:color w:val="0E101A"/>
          <w:sz w:val="24"/>
          <w:szCs w:val="24"/>
        </w:rPr>
        <w:t>, Cosmopolitan, Esquire, Marie Claire, Eve, Amica, Baz, Black and White, Sole, Hello, OK…</w:t>
      </w:r>
    </w:p>
    <w:p w14:paraId="5E2C8F01"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Style w:val="Strong"/>
          <w:rFonts w:asciiTheme="majorHAnsi" w:hAnsiTheme="majorHAnsi" w:cstheme="majorHAnsi"/>
          <w:color w:val="0E101A"/>
          <w:sz w:val="24"/>
          <w:szCs w:val="24"/>
        </w:rPr>
        <w:t>Newspapers:</w:t>
      </w:r>
      <w:r w:rsidRPr="00DD0D79">
        <w:rPr>
          <w:rFonts w:asciiTheme="majorHAnsi" w:hAnsiTheme="majorHAnsi" w:cstheme="majorHAnsi"/>
          <w:color w:val="0E101A"/>
          <w:sz w:val="24"/>
          <w:szCs w:val="24"/>
        </w:rPr>
        <w:t> Sabah, Hürriyet Kelebek supplement, Evening Newspaper</w:t>
      </w:r>
    </w:p>
    <w:p w14:paraId="6E770149"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Style w:val="Strong"/>
          <w:rFonts w:asciiTheme="majorHAnsi" w:hAnsiTheme="majorHAnsi" w:cstheme="majorHAnsi"/>
          <w:color w:val="0E101A"/>
          <w:sz w:val="24"/>
          <w:szCs w:val="24"/>
        </w:rPr>
        <w:t>Internet:</w:t>
      </w:r>
      <w:r w:rsidRPr="00DD0D79">
        <w:rPr>
          <w:rFonts w:asciiTheme="majorHAnsi" w:hAnsiTheme="majorHAnsi" w:cstheme="majorHAnsi"/>
          <w:color w:val="0E101A"/>
          <w:sz w:val="24"/>
          <w:szCs w:val="24"/>
        </w:rPr>
        <w:t> Ajan.net, Netbul, onedio.com…</w:t>
      </w:r>
    </w:p>
    <w:p w14:paraId="66794B3F"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p>
    <w:p w14:paraId="5648A84C"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Style w:val="Strong"/>
          <w:rFonts w:asciiTheme="majorHAnsi" w:hAnsiTheme="majorHAnsi" w:cstheme="majorHAnsi"/>
          <w:color w:val="0E101A"/>
          <w:sz w:val="24"/>
          <w:szCs w:val="24"/>
        </w:rPr>
        <w:t>Editor-in-Chief:</w:t>
      </w:r>
    </w:p>
    <w:p w14:paraId="3C6D417A"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Cosmopolitan Türkiye</w:t>
      </w:r>
    </w:p>
    <w:p w14:paraId="4675C54E"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proofErr w:type="spellStart"/>
      <w:r w:rsidRPr="00DD0D79">
        <w:rPr>
          <w:rFonts w:asciiTheme="majorHAnsi" w:hAnsiTheme="majorHAnsi" w:cstheme="majorHAnsi"/>
          <w:color w:val="0E101A"/>
          <w:sz w:val="24"/>
          <w:szCs w:val="24"/>
        </w:rPr>
        <w:t>Hurriyet</w:t>
      </w:r>
      <w:proofErr w:type="spellEnd"/>
      <w:r w:rsidRPr="00DD0D79">
        <w:rPr>
          <w:rFonts w:asciiTheme="majorHAnsi" w:hAnsiTheme="majorHAnsi" w:cstheme="majorHAnsi"/>
          <w:color w:val="0E101A"/>
          <w:sz w:val="24"/>
          <w:szCs w:val="24"/>
        </w:rPr>
        <w:t>, Kelebek Newspaper</w:t>
      </w:r>
    </w:p>
    <w:p w14:paraId="2F1F0EF7"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Marie Claire Türkiye</w:t>
      </w:r>
    </w:p>
    <w:p w14:paraId="558DD419"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p>
    <w:p w14:paraId="3D0EB007"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Style w:val="Strong"/>
          <w:rFonts w:asciiTheme="majorHAnsi" w:hAnsiTheme="majorHAnsi" w:cstheme="majorHAnsi"/>
          <w:color w:val="0E101A"/>
          <w:sz w:val="24"/>
          <w:szCs w:val="24"/>
        </w:rPr>
        <w:t>Producer:</w:t>
      </w:r>
    </w:p>
    <w:p w14:paraId="7783DA6D"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p>
    <w:p w14:paraId="185F784B"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Shattered Soul (</w:t>
      </w:r>
      <w:proofErr w:type="spellStart"/>
      <w:r w:rsidRPr="00DD0D79">
        <w:rPr>
          <w:rFonts w:asciiTheme="majorHAnsi" w:hAnsiTheme="majorHAnsi" w:cstheme="majorHAnsi"/>
          <w:color w:val="0E101A"/>
          <w:sz w:val="24"/>
          <w:szCs w:val="24"/>
        </w:rPr>
        <w:t>Beyza’nın</w:t>
      </w:r>
      <w:proofErr w:type="spellEnd"/>
      <w:r w:rsidRPr="00DD0D79">
        <w:rPr>
          <w:rFonts w:asciiTheme="majorHAnsi" w:hAnsiTheme="majorHAnsi" w:cstheme="majorHAnsi"/>
          <w:color w:val="0E101A"/>
          <w:sz w:val="24"/>
          <w:szCs w:val="24"/>
        </w:rPr>
        <w:t xml:space="preserve"> </w:t>
      </w:r>
      <w:proofErr w:type="spellStart"/>
      <w:r w:rsidRPr="00DD0D79">
        <w:rPr>
          <w:rFonts w:asciiTheme="majorHAnsi" w:hAnsiTheme="majorHAnsi" w:cstheme="majorHAnsi"/>
          <w:color w:val="0E101A"/>
          <w:sz w:val="24"/>
          <w:szCs w:val="24"/>
        </w:rPr>
        <w:t>Kadinlari</w:t>
      </w:r>
      <w:proofErr w:type="spellEnd"/>
      <w:r w:rsidRPr="00DD0D79">
        <w:rPr>
          <w:rFonts w:asciiTheme="majorHAnsi" w:hAnsiTheme="majorHAnsi" w:cstheme="majorHAnsi"/>
          <w:color w:val="0E101A"/>
          <w:sz w:val="24"/>
          <w:szCs w:val="24"/>
        </w:rPr>
        <w:t xml:space="preserve">) Director: Mustafa </w:t>
      </w:r>
      <w:proofErr w:type="spellStart"/>
      <w:r w:rsidRPr="00DD0D79">
        <w:rPr>
          <w:rFonts w:asciiTheme="majorHAnsi" w:hAnsiTheme="majorHAnsi" w:cstheme="majorHAnsi"/>
          <w:color w:val="0E101A"/>
          <w:sz w:val="24"/>
          <w:szCs w:val="24"/>
        </w:rPr>
        <w:t>Altioklar</w:t>
      </w:r>
      <w:proofErr w:type="spellEnd"/>
    </w:p>
    <w:p w14:paraId="21968FEB"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 xml:space="preserve">Living and </w:t>
      </w:r>
      <w:proofErr w:type="gramStart"/>
      <w:r w:rsidRPr="00DD0D79">
        <w:rPr>
          <w:rFonts w:asciiTheme="majorHAnsi" w:hAnsiTheme="majorHAnsi" w:cstheme="majorHAnsi"/>
          <w:color w:val="0E101A"/>
          <w:sz w:val="24"/>
          <w:szCs w:val="24"/>
        </w:rPr>
        <w:t>Dying</w:t>
      </w:r>
      <w:proofErr w:type="gramEnd"/>
      <w:r w:rsidRPr="00DD0D79">
        <w:rPr>
          <w:rFonts w:asciiTheme="majorHAnsi" w:hAnsiTheme="majorHAnsi" w:cstheme="majorHAnsi"/>
          <w:color w:val="0E101A"/>
          <w:sz w:val="24"/>
          <w:szCs w:val="24"/>
        </w:rPr>
        <w:t>. Director: Jon Keeyes</w:t>
      </w:r>
    </w:p>
    <w:p w14:paraId="281BE677"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Ice cream I Scream (</w:t>
      </w:r>
      <w:proofErr w:type="spellStart"/>
      <w:r w:rsidRPr="00DD0D79">
        <w:rPr>
          <w:rFonts w:asciiTheme="majorHAnsi" w:hAnsiTheme="majorHAnsi" w:cstheme="majorHAnsi"/>
          <w:color w:val="0E101A"/>
          <w:sz w:val="24"/>
          <w:szCs w:val="24"/>
        </w:rPr>
        <w:t>Dondurmam</w:t>
      </w:r>
      <w:proofErr w:type="spellEnd"/>
      <w:r w:rsidRPr="00DD0D79">
        <w:rPr>
          <w:rFonts w:asciiTheme="majorHAnsi" w:hAnsiTheme="majorHAnsi" w:cstheme="majorHAnsi"/>
          <w:color w:val="0E101A"/>
          <w:sz w:val="24"/>
          <w:szCs w:val="24"/>
        </w:rPr>
        <w:t xml:space="preserve"> Gaymak). Director: Yuksel Aksu (Oscar Nominee of Turkey)</w:t>
      </w:r>
    </w:p>
    <w:p w14:paraId="516530A1"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Waiting for Heaven. Director: Derviş Zaim</w:t>
      </w:r>
    </w:p>
    <w:p w14:paraId="320782AE"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61 Days (</w:t>
      </w:r>
      <w:proofErr w:type="spellStart"/>
      <w:r w:rsidRPr="00DD0D79">
        <w:rPr>
          <w:rFonts w:asciiTheme="majorHAnsi" w:hAnsiTheme="majorHAnsi" w:cstheme="majorHAnsi"/>
          <w:color w:val="0E101A"/>
          <w:sz w:val="24"/>
          <w:szCs w:val="24"/>
        </w:rPr>
        <w:t>Iftarlık</w:t>
      </w:r>
      <w:proofErr w:type="spellEnd"/>
      <w:r w:rsidRPr="00DD0D79">
        <w:rPr>
          <w:rFonts w:asciiTheme="majorHAnsi" w:hAnsiTheme="majorHAnsi" w:cstheme="majorHAnsi"/>
          <w:color w:val="0E101A"/>
          <w:sz w:val="24"/>
          <w:szCs w:val="24"/>
        </w:rPr>
        <w:t xml:space="preserve"> Gazoz). Director: Yuksel Aksu</w:t>
      </w:r>
    </w:p>
    <w:p w14:paraId="652D2028"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p>
    <w:p w14:paraId="0F377B4C"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Style w:val="Strong"/>
          <w:rFonts w:asciiTheme="majorHAnsi" w:hAnsiTheme="majorHAnsi" w:cstheme="majorHAnsi"/>
          <w:color w:val="0E101A"/>
          <w:sz w:val="24"/>
          <w:szCs w:val="24"/>
        </w:rPr>
        <w:t>Television Programs:</w:t>
      </w:r>
    </w:p>
    <w:p w14:paraId="5E81C123"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p>
    <w:p w14:paraId="32DB5433"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 xml:space="preserve">“The Trend is to Watch This Program” ATV, </w:t>
      </w:r>
      <w:proofErr w:type="gramStart"/>
      <w:r w:rsidRPr="00DD0D79">
        <w:rPr>
          <w:rFonts w:asciiTheme="majorHAnsi" w:hAnsiTheme="majorHAnsi" w:cstheme="majorHAnsi"/>
          <w:color w:val="0E101A"/>
          <w:sz w:val="24"/>
          <w:szCs w:val="24"/>
        </w:rPr>
        <w:t>Life Style</w:t>
      </w:r>
      <w:proofErr w:type="gramEnd"/>
      <w:r w:rsidRPr="00DD0D79">
        <w:rPr>
          <w:rFonts w:asciiTheme="majorHAnsi" w:hAnsiTheme="majorHAnsi" w:cstheme="majorHAnsi"/>
          <w:color w:val="0E101A"/>
          <w:sz w:val="24"/>
          <w:szCs w:val="24"/>
        </w:rPr>
        <w:t>: Concept, Producer, Writer, Host.</w:t>
      </w:r>
    </w:p>
    <w:p w14:paraId="233A055E"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“With Elif Dagdeviren”, STAR, Social Discussion. Writer, Host.</w:t>
      </w:r>
    </w:p>
    <w:p w14:paraId="03EC9CA7"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lastRenderedPageBreak/>
        <w:t>“Young Turks”, CINE 5, Political Debate. Concept, Producer, Writer, Host.</w:t>
      </w:r>
    </w:p>
    <w:p w14:paraId="27425A4F"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"Exile to Love", ATV, TV Series Drama. Actress.</w:t>
      </w:r>
    </w:p>
    <w:p w14:paraId="378F3F8C"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 xml:space="preserve">“Social World”, Türkmax, </w:t>
      </w:r>
      <w:proofErr w:type="gramStart"/>
      <w:r w:rsidRPr="00DD0D79">
        <w:rPr>
          <w:rFonts w:asciiTheme="majorHAnsi" w:hAnsiTheme="majorHAnsi" w:cstheme="majorHAnsi"/>
          <w:color w:val="0E101A"/>
          <w:sz w:val="24"/>
          <w:szCs w:val="24"/>
        </w:rPr>
        <w:t>Social Media</w:t>
      </w:r>
      <w:proofErr w:type="gramEnd"/>
      <w:r w:rsidRPr="00DD0D79">
        <w:rPr>
          <w:rFonts w:asciiTheme="majorHAnsi" w:hAnsiTheme="majorHAnsi" w:cstheme="majorHAnsi"/>
          <w:color w:val="0E101A"/>
          <w:sz w:val="24"/>
          <w:szCs w:val="24"/>
        </w:rPr>
        <w:t xml:space="preserve"> Based Talk Show. Concept, Producer, Writer, Host.</w:t>
      </w:r>
    </w:p>
    <w:p w14:paraId="0D85B634"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“Get a Career”, TRT, Game Show. Concept, Producer.</w:t>
      </w:r>
    </w:p>
    <w:p w14:paraId="5DABA249"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"The Butterfly Effect". Channel 360. Political Discussion. Concept, Producer, Writer.</w:t>
      </w:r>
    </w:p>
    <w:p w14:paraId="1C7DA99B"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“Heberler”, Türkmax, Political Satire. Producer, Writer, Actress.</w:t>
      </w:r>
    </w:p>
    <w:p w14:paraId="1BE0660B"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p>
    <w:p w14:paraId="0AB77975"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Style w:val="Strong"/>
          <w:rFonts w:asciiTheme="majorHAnsi" w:hAnsiTheme="majorHAnsi" w:cstheme="majorHAnsi"/>
          <w:color w:val="0E101A"/>
          <w:sz w:val="24"/>
          <w:szCs w:val="24"/>
        </w:rPr>
        <w:t>Teacher (Journalism, Production, Entertainment Communication, Internet Publishing, and Communication):</w:t>
      </w:r>
    </w:p>
    <w:p w14:paraId="3BBB3F97"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p>
    <w:p w14:paraId="198365A4"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Istanbul University Faculty of Communication, Journalism Agency, Interview Techniques</w:t>
      </w:r>
    </w:p>
    <w:p w14:paraId="60DEF9A0"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Marmara University Faculty of Communication, Interview Techniques and Media Management</w:t>
      </w:r>
    </w:p>
    <w:p w14:paraId="651B600A"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Kultur University Faculty of Communication, Communication Skills and Media</w:t>
      </w:r>
    </w:p>
    <w:p w14:paraId="66405591"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Academy Life. Journalism, New Media, Communication Skills</w:t>
      </w:r>
    </w:p>
    <w:p w14:paraId="4D1F9822"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proofErr w:type="spellStart"/>
      <w:r w:rsidRPr="00DD0D79">
        <w:rPr>
          <w:rFonts w:asciiTheme="majorHAnsi" w:hAnsiTheme="majorHAnsi" w:cstheme="majorHAnsi"/>
          <w:color w:val="0E101A"/>
          <w:sz w:val="24"/>
          <w:szCs w:val="24"/>
        </w:rPr>
        <w:t>Mujdat</w:t>
      </w:r>
      <w:proofErr w:type="spellEnd"/>
      <w:r w:rsidRPr="00DD0D79">
        <w:rPr>
          <w:rFonts w:asciiTheme="majorHAnsi" w:hAnsiTheme="majorHAnsi" w:cstheme="majorHAnsi"/>
          <w:color w:val="0E101A"/>
          <w:sz w:val="24"/>
          <w:szCs w:val="24"/>
        </w:rPr>
        <w:t xml:space="preserve"> Gezen Art Center. Head of Cinema and Television Department, Production.</w:t>
      </w:r>
    </w:p>
    <w:p w14:paraId="501C1EE0"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 xml:space="preserve">Academy </w:t>
      </w:r>
      <w:proofErr w:type="spellStart"/>
      <w:r w:rsidRPr="00DD0D79">
        <w:rPr>
          <w:rFonts w:asciiTheme="majorHAnsi" w:hAnsiTheme="majorHAnsi" w:cstheme="majorHAnsi"/>
          <w:color w:val="0E101A"/>
          <w:sz w:val="24"/>
          <w:szCs w:val="24"/>
        </w:rPr>
        <w:t>Beyoglu</w:t>
      </w:r>
      <w:proofErr w:type="spellEnd"/>
      <w:r w:rsidRPr="00DD0D79">
        <w:rPr>
          <w:rFonts w:asciiTheme="majorHAnsi" w:hAnsiTheme="majorHAnsi" w:cstheme="majorHAnsi"/>
          <w:color w:val="0E101A"/>
          <w:sz w:val="24"/>
          <w:szCs w:val="24"/>
        </w:rPr>
        <w:t>. Filmmaking.</w:t>
      </w:r>
    </w:p>
    <w:p w14:paraId="61D95F00"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proofErr w:type="spellStart"/>
      <w:r w:rsidRPr="00DD0D79">
        <w:rPr>
          <w:rFonts w:asciiTheme="majorHAnsi" w:hAnsiTheme="majorHAnsi" w:cstheme="majorHAnsi"/>
          <w:color w:val="0E101A"/>
          <w:sz w:val="24"/>
          <w:szCs w:val="24"/>
        </w:rPr>
        <w:t>Bahcesehir</w:t>
      </w:r>
      <w:proofErr w:type="spellEnd"/>
      <w:r w:rsidRPr="00DD0D79">
        <w:rPr>
          <w:rFonts w:asciiTheme="majorHAnsi" w:hAnsiTheme="majorHAnsi" w:cstheme="majorHAnsi"/>
          <w:color w:val="0E101A"/>
          <w:sz w:val="24"/>
          <w:szCs w:val="24"/>
        </w:rPr>
        <w:t xml:space="preserve"> University. Production and Marketing</w:t>
      </w:r>
    </w:p>
    <w:p w14:paraId="6B1E64DB"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p>
    <w:p w14:paraId="081007F1"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Style w:val="Strong"/>
          <w:rFonts w:asciiTheme="majorHAnsi" w:hAnsiTheme="majorHAnsi" w:cstheme="majorHAnsi"/>
          <w:color w:val="0E101A"/>
          <w:sz w:val="24"/>
          <w:szCs w:val="24"/>
        </w:rPr>
        <w:t>Foundations and Social Organizations, Members of:</w:t>
      </w:r>
    </w:p>
    <w:p w14:paraId="6A0D6F0E"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p>
    <w:p w14:paraId="206A695E"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ANATOLITY Sustainable Culture and Tourism Foundation, Chairman of the Board of Trustees</w:t>
      </w:r>
    </w:p>
    <w:p w14:paraId="2D59099A"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TOBB, Member of Creative Industries Assembly</w:t>
      </w:r>
    </w:p>
    <w:p w14:paraId="4BD2133D"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TÜRSAK / Turkish Cinema and Audiovisual Culture Foundation. Former President of the Foundation.</w:t>
      </w:r>
    </w:p>
    <w:p w14:paraId="5538F123"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 xml:space="preserve">EWA, European Women's </w:t>
      </w:r>
      <w:proofErr w:type="spellStart"/>
      <w:r w:rsidRPr="00DD0D79">
        <w:rPr>
          <w:rFonts w:asciiTheme="majorHAnsi" w:hAnsiTheme="majorHAnsi" w:cstheme="majorHAnsi"/>
          <w:color w:val="0E101A"/>
          <w:sz w:val="24"/>
          <w:szCs w:val="24"/>
        </w:rPr>
        <w:t>Audiovisiulaists</w:t>
      </w:r>
      <w:proofErr w:type="spellEnd"/>
    </w:p>
    <w:p w14:paraId="0487ADBA"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EFA, European Film Academy</w:t>
      </w:r>
    </w:p>
    <w:p w14:paraId="64205C29"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Turkish-Armenian Business Council. Board Member (Former)</w:t>
      </w:r>
    </w:p>
    <w:p w14:paraId="487C7573"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Bilgi University, Global Issues Platform. Board Member (Former)</w:t>
      </w:r>
    </w:p>
    <w:p w14:paraId="69B28D79"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p>
    <w:p w14:paraId="01EA4CDA"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Style w:val="Strong"/>
          <w:rFonts w:asciiTheme="majorHAnsi" w:hAnsiTheme="majorHAnsi" w:cstheme="majorHAnsi"/>
          <w:color w:val="0E101A"/>
          <w:sz w:val="24"/>
          <w:szCs w:val="24"/>
        </w:rPr>
        <w:t>Cultural Events and Organizations:</w:t>
      </w:r>
    </w:p>
    <w:p w14:paraId="1492FE45"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p>
    <w:p w14:paraId="663163F3"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Arena Istanbul. Co-founder and CEO. Capacity of 4000 people, national and international concerts. (Closed)</w:t>
      </w:r>
    </w:p>
    <w:p w14:paraId="0FD44BAE"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International Antalya Film Festival. Former Festival Director.</w:t>
      </w:r>
    </w:p>
    <w:p w14:paraId="5E6802FD"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Cinema of Turkey. Founder.</w:t>
      </w:r>
    </w:p>
    <w:p w14:paraId="57478744"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Turkish Cinema International Academic Meetings, Moscow: Founder, Director. In collaboration with VGIK.</w:t>
      </w:r>
    </w:p>
    <w:p w14:paraId="6E1D0FFF"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Turkish Cinema International Academic Meetings, Madrid: Founder, Director. In collaboration with Escuela TAI.</w:t>
      </w:r>
    </w:p>
    <w:p w14:paraId="6BFB90BC"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Moscow Film Festival. Turkish Films Curator.</w:t>
      </w:r>
    </w:p>
    <w:p w14:paraId="2CEC7A1A"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Accra Talks. Talks Series. Antalya Akra Hotel. Creator, implementer, moderator.</w:t>
      </w:r>
    </w:p>
    <w:p w14:paraId="07151064"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t xml:space="preserve">Experience Speaks. Talks Series. Academy </w:t>
      </w:r>
      <w:proofErr w:type="spellStart"/>
      <w:r w:rsidRPr="00DD0D79">
        <w:rPr>
          <w:rFonts w:asciiTheme="majorHAnsi" w:hAnsiTheme="majorHAnsi" w:cstheme="majorHAnsi"/>
          <w:color w:val="0E101A"/>
          <w:sz w:val="24"/>
          <w:szCs w:val="24"/>
        </w:rPr>
        <w:t>Beyoglu</w:t>
      </w:r>
      <w:proofErr w:type="spellEnd"/>
      <w:r w:rsidRPr="00DD0D79">
        <w:rPr>
          <w:rFonts w:asciiTheme="majorHAnsi" w:hAnsiTheme="majorHAnsi" w:cstheme="majorHAnsi"/>
          <w:color w:val="0E101A"/>
          <w:sz w:val="24"/>
          <w:szCs w:val="24"/>
        </w:rPr>
        <w:t>. Creator, implementer, moderator.</w:t>
      </w:r>
    </w:p>
    <w:p w14:paraId="4E2270BE"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proofErr w:type="spellStart"/>
      <w:r w:rsidRPr="00DD0D79">
        <w:rPr>
          <w:rFonts w:asciiTheme="majorHAnsi" w:hAnsiTheme="majorHAnsi" w:cstheme="majorHAnsi"/>
          <w:color w:val="0E101A"/>
          <w:sz w:val="24"/>
          <w:szCs w:val="24"/>
        </w:rPr>
        <w:t>Turkiye</w:t>
      </w:r>
      <w:proofErr w:type="spellEnd"/>
      <w:r w:rsidRPr="00DD0D79">
        <w:rPr>
          <w:rFonts w:asciiTheme="majorHAnsi" w:hAnsiTheme="majorHAnsi" w:cstheme="majorHAnsi"/>
          <w:color w:val="0E101A"/>
          <w:sz w:val="24"/>
          <w:szCs w:val="24"/>
        </w:rPr>
        <w:t xml:space="preserve"> Technology Meetings. Speaker.</w:t>
      </w:r>
    </w:p>
    <w:p w14:paraId="1A4C0D81"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proofErr w:type="spellStart"/>
      <w:r w:rsidRPr="00DD0D79">
        <w:rPr>
          <w:rFonts w:asciiTheme="majorHAnsi" w:hAnsiTheme="majorHAnsi" w:cstheme="majorHAnsi"/>
          <w:color w:val="0E101A"/>
          <w:sz w:val="24"/>
          <w:szCs w:val="24"/>
        </w:rPr>
        <w:t>Akbank</w:t>
      </w:r>
      <w:proofErr w:type="spellEnd"/>
      <w:r w:rsidRPr="00DD0D79">
        <w:rPr>
          <w:rFonts w:asciiTheme="majorHAnsi" w:hAnsiTheme="majorHAnsi" w:cstheme="majorHAnsi"/>
          <w:color w:val="0E101A"/>
          <w:sz w:val="24"/>
          <w:szCs w:val="24"/>
        </w:rPr>
        <w:t xml:space="preserve"> and Vodafone </w:t>
      </w:r>
      <w:proofErr w:type="spellStart"/>
      <w:r w:rsidRPr="00DD0D79">
        <w:rPr>
          <w:rFonts w:asciiTheme="majorHAnsi" w:hAnsiTheme="majorHAnsi" w:cstheme="majorHAnsi"/>
          <w:color w:val="0E101A"/>
          <w:sz w:val="24"/>
          <w:szCs w:val="24"/>
        </w:rPr>
        <w:t>Turkiye</w:t>
      </w:r>
      <w:proofErr w:type="spellEnd"/>
      <w:r w:rsidRPr="00DD0D79">
        <w:rPr>
          <w:rFonts w:asciiTheme="majorHAnsi" w:hAnsiTheme="majorHAnsi" w:cstheme="majorHAnsi"/>
          <w:color w:val="0E101A"/>
          <w:sz w:val="24"/>
          <w:szCs w:val="24"/>
        </w:rPr>
        <w:t xml:space="preserve"> technology conferences. Speaker.</w:t>
      </w:r>
    </w:p>
    <w:p w14:paraId="72AED797" w14:textId="77777777" w:rsidR="00CB091E" w:rsidRPr="00DD0D79" w:rsidRDefault="00CB091E" w:rsidP="00CB091E">
      <w:pPr>
        <w:pStyle w:val="NormalWeb"/>
        <w:spacing w:before="0" w:beforeAutospacing="0" w:after="0" w:afterAutospacing="0"/>
        <w:rPr>
          <w:rFonts w:asciiTheme="majorHAnsi" w:hAnsiTheme="majorHAnsi" w:cstheme="majorHAnsi"/>
          <w:color w:val="0E101A"/>
          <w:sz w:val="24"/>
          <w:szCs w:val="24"/>
        </w:rPr>
      </w:pPr>
      <w:r w:rsidRPr="00DD0D79">
        <w:rPr>
          <w:rFonts w:asciiTheme="majorHAnsi" w:hAnsiTheme="majorHAnsi" w:cstheme="majorHAnsi"/>
          <w:color w:val="0E101A"/>
          <w:sz w:val="24"/>
          <w:szCs w:val="24"/>
        </w:rPr>
        <w:lastRenderedPageBreak/>
        <w:t>My Sister Coca-Cola, TOBB, and Habitat Social Responsibility Project. </w:t>
      </w:r>
    </w:p>
    <w:p w14:paraId="16BF9ED4" w14:textId="5993D535" w:rsidR="004813FD" w:rsidRPr="00DD0D79" w:rsidRDefault="004813FD" w:rsidP="00CB091E">
      <w:pPr>
        <w:rPr>
          <w:rFonts w:asciiTheme="majorHAnsi" w:hAnsiTheme="majorHAnsi" w:cstheme="majorHAnsi"/>
          <w:lang w:val="en-US"/>
        </w:rPr>
      </w:pPr>
    </w:p>
    <w:sectPr w:rsidR="004813FD" w:rsidRPr="00DD0D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E0D"/>
    <w:rsid w:val="000921CB"/>
    <w:rsid w:val="00093161"/>
    <w:rsid w:val="00195F43"/>
    <w:rsid w:val="001D336F"/>
    <w:rsid w:val="001F42EC"/>
    <w:rsid w:val="00225708"/>
    <w:rsid w:val="002356D5"/>
    <w:rsid w:val="002627EF"/>
    <w:rsid w:val="002D04A7"/>
    <w:rsid w:val="002F7AFB"/>
    <w:rsid w:val="003204E0"/>
    <w:rsid w:val="00341436"/>
    <w:rsid w:val="003546CC"/>
    <w:rsid w:val="003802E3"/>
    <w:rsid w:val="003C3BFE"/>
    <w:rsid w:val="003F558D"/>
    <w:rsid w:val="00453D10"/>
    <w:rsid w:val="0047314B"/>
    <w:rsid w:val="00476038"/>
    <w:rsid w:val="004813FD"/>
    <w:rsid w:val="004F0128"/>
    <w:rsid w:val="00506CBB"/>
    <w:rsid w:val="00580D46"/>
    <w:rsid w:val="00581FA5"/>
    <w:rsid w:val="005C7D39"/>
    <w:rsid w:val="00603E0D"/>
    <w:rsid w:val="00653DEA"/>
    <w:rsid w:val="006E3A3B"/>
    <w:rsid w:val="006F447A"/>
    <w:rsid w:val="008573B3"/>
    <w:rsid w:val="008A766F"/>
    <w:rsid w:val="0090402A"/>
    <w:rsid w:val="009C1EDF"/>
    <w:rsid w:val="00B96C74"/>
    <w:rsid w:val="00BC1BC6"/>
    <w:rsid w:val="00CB091E"/>
    <w:rsid w:val="00CC0A18"/>
    <w:rsid w:val="00CF65A1"/>
    <w:rsid w:val="00DD0D79"/>
    <w:rsid w:val="00DE01EE"/>
    <w:rsid w:val="00E006AB"/>
    <w:rsid w:val="00E668C4"/>
    <w:rsid w:val="00EB0249"/>
    <w:rsid w:val="00FA4B8C"/>
    <w:rsid w:val="00FF25DD"/>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477ECE0B"/>
  <w15:chartTrackingRefBased/>
  <w15:docId w15:val="{2291256E-AE85-074C-9C96-C6667C23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01EE"/>
    <w:pPr>
      <w:spacing w:before="100" w:beforeAutospacing="1" w:after="100" w:afterAutospacing="1"/>
    </w:pPr>
    <w:rPr>
      <w:rFonts w:ascii="Times" w:eastAsiaTheme="minorEastAsia" w:hAnsi="Times" w:cs="Times New Roman"/>
      <w:sz w:val="20"/>
      <w:szCs w:val="20"/>
      <w:lang w:val="en-US"/>
    </w:rPr>
  </w:style>
  <w:style w:type="character" w:styleId="Hyperlink">
    <w:name w:val="Hyperlink"/>
    <w:basedOn w:val="DefaultParagraphFont"/>
    <w:uiPriority w:val="99"/>
    <w:unhideWhenUsed/>
    <w:rsid w:val="00DE01EE"/>
    <w:rPr>
      <w:color w:val="0000FF"/>
      <w:u w:val="single"/>
    </w:rPr>
  </w:style>
  <w:style w:type="character" w:styleId="UnresolvedMention">
    <w:name w:val="Unresolved Mention"/>
    <w:basedOn w:val="DefaultParagraphFont"/>
    <w:uiPriority w:val="99"/>
    <w:semiHidden/>
    <w:unhideWhenUsed/>
    <w:rsid w:val="00476038"/>
    <w:rPr>
      <w:color w:val="605E5C"/>
      <w:shd w:val="clear" w:color="auto" w:fill="E1DFDD"/>
    </w:rPr>
  </w:style>
  <w:style w:type="character" w:styleId="FollowedHyperlink">
    <w:name w:val="FollowedHyperlink"/>
    <w:basedOn w:val="DefaultParagraphFont"/>
    <w:uiPriority w:val="99"/>
    <w:semiHidden/>
    <w:unhideWhenUsed/>
    <w:rsid w:val="00476038"/>
    <w:rPr>
      <w:color w:val="954F72" w:themeColor="followedHyperlink"/>
      <w:u w:val="single"/>
    </w:rPr>
  </w:style>
  <w:style w:type="character" w:styleId="Strong">
    <w:name w:val="Strong"/>
    <w:basedOn w:val="DefaultParagraphFont"/>
    <w:uiPriority w:val="22"/>
    <w:qFormat/>
    <w:rsid w:val="00CB09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if@edgeccf.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linkedin.com/in/elifdagdeviren" TargetMode="External"/><Relationship Id="rId5" Type="http://schemas.openxmlformats.org/officeDocument/2006/relationships/hyperlink" Target="http://www.elifdagdeviren.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44B3C-6383-2340-9D2C-9B827BAAF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EDGE - POPAJANS</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Dagdeviren</dc:creator>
  <cp:keywords/>
  <dc:description/>
  <cp:lastModifiedBy>Elif Dagdeviren</cp:lastModifiedBy>
  <cp:revision>3</cp:revision>
  <dcterms:created xsi:type="dcterms:W3CDTF">2025-09-08T13:06:00Z</dcterms:created>
  <dcterms:modified xsi:type="dcterms:W3CDTF">2025-09-08T14:03:00Z</dcterms:modified>
</cp:coreProperties>
</file>